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EF" w:rsidRPr="009D6251" w:rsidRDefault="005878EF" w:rsidP="005878EF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</w:pPr>
      <w:r w:rsidRPr="009D6251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>Handicap Matrix for 201</w:t>
      </w:r>
      <w:r w:rsidR="00422926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>9 Spring</w:t>
      </w:r>
      <w:r w:rsidRPr="009D6251">
        <w:rPr>
          <w:rFonts w:ascii="Arial" w:eastAsia="Times New Roman" w:hAnsi="Arial" w:cs="Arial"/>
          <w:b/>
          <w:bCs/>
          <w:kern w:val="32"/>
          <w:sz w:val="32"/>
          <w:szCs w:val="32"/>
          <w:lang w:eastAsia="en-GB"/>
        </w:rPr>
        <w:t xml:space="preserve"> Tournament</w:t>
      </w:r>
    </w:p>
    <w:p w:rsidR="005878EF" w:rsidRPr="009D6251" w:rsidRDefault="005878EF" w:rsidP="005878EF">
      <w:pPr>
        <w:rPr>
          <w:rFonts w:ascii="Arial" w:eastAsia="Times New Roman" w:hAnsi="Arial" w:cs="Times New Roman"/>
          <w:sz w:val="20"/>
          <w:szCs w:val="20"/>
          <w:lang w:eastAsia="en-GB"/>
        </w:rPr>
      </w:pPr>
    </w:p>
    <w:p w:rsidR="005878EF" w:rsidRPr="009D6251" w:rsidRDefault="005878EF" w:rsidP="00EF5532">
      <w:pPr>
        <w:jc w:val="both"/>
        <w:rPr>
          <w:rFonts w:ascii="Arial" w:eastAsia="Times New Roman" w:hAnsi="Arial" w:cs="Times New Roman"/>
          <w:szCs w:val="24"/>
          <w:lang w:eastAsia="en-GB"/>
        </w:rPr>
      </w:pPr>
      <w:r w:rsidRPr="009D6251">
        <w:rPr>
          <w:rFonts w:ascii="Arial" w:eastAsia="Times New Roman" w:hAnsi="Arial" w:cs="Times New Roman"/>
          <w:szCs w:val="24"/>
          <w:lang w:eastAsia="en-GB"/>
        </w:rPr>
        <w:t>The 201</w:t>
      </w:r>
      <w:r w:rsidR="00EF5532">
        <w:rPr>
          <w:rFonts w:ascii="Arial" w:eastAsia="Times New Roman" w:hAnsi="Arial" w:cs="Times New Roman"/>
          <w:szCs w:val="24"/>
          <w:lang w:eastAsia="en-GB"/>
        </w:rPr>
        <w:t>9</w:t>
      </w:r>
      <w:r w:rsidR="00FE7EA8">
        <w:rPr>
          <w:rFonts w:ascii="Arial" w:eastAsia="Times New Roman" w:hAnsi="Arial" w:cs="Times New Roman"/>
          <w:szCs w:val="24"/>
          <w:lang w:eastAsia="en-GB"/>
        </w:rPr>
        <w:t xml:space="preserve"> </w:t>
      </w:r>
      <w:r w:rsidR="00EF5532">
        <w:rPr>
          <w:rFonts w:ascii="Arial" w:eastAsia="Times New Roman" w:hAnsi="Arial" w:cs="Times New Roman"/>
          <w:szCs w:val="24"/>
          <w:lang w:eastAsia="en-GB"/>
        </w:rPr>
        <w:t>Spring</w:t>
      </w:r>
      <w:r w:rsidR="00FE7EA8">
        <w:rPr>
          <w:rFonts w:ascii="Arial" w:eastAsia="Times New Roman" w:hAnsi="Arial" w:cs="Times New Roman"/>
          <w:szCs w:val="24"/>
          <w:lang w:eastAsia="en-GB"/>
        </w:rPr>
        <w:t xml:space="preserve"> </w:t>
      </w:r>
      <w:r w:rsidRPr="009D6251">
        <w:rPr>
          <w:rFonts w:ascii="Arial" w:eastAsia="Times New Roman" w:hAnsi="Arial" w:cs="Times New Roman"/>
          <w:szCs w:val="24"/>
          <w:lang w:eastAsia="en-GB"/>
        </w:rPr>
        <w:t>Tournament will use the matrix handi</w:t>
      </w:r>
      <w:r>
        <w:rPr>
          <w:rFonts w:ascii="Arial" w:eastAsia="Times New Roman" w:hAnsi="Arial" w:cs="Times New Roman"/>
          <w:szCs w:val="24"/>
          <w:lang w:eastAsia="en-GB"/>
        </w:rPr>
        <w:t>cap system</w:t>
      </w:r>
      <w:r w:rsidR="00FE7EA8">
        <w:rPr>
          <w:rFonts w:ascii="Arial" w:eastAsia="Times New Roman" w:hAnsi="Arial" w:cs="Times New Roman"/>
          <w:szCs w:val="24"/>
          <w:lang w:eastAsia="en-GB"/>
        </w:rPr>
        <w:t>.</w:t>
      </w:r>
      <w:r>
        <w:rPr>
          <w:rFonts w:ascii="Arial" w:eastAsia="Times New Roman" w:hAnsi="Arial" w:cs="Times New Roman"/>
          <w:szCs w:val="24"/>
          <w:lang w:eastAsia="en-GB"/>
        </w:rPr>
        <w:t xml:space="preserve"> </w:t>
      </w:r>
      <w:r w:rsidRPr="009D6251">
        <w:rPr>
          <w:rFonts w:ascii="Arial" w:eastAsia="Times New Roman" w:hAnsi="Arial" w:cs="Times New Roman"/>
          <w:szCs w:val="24"/>
          <w:lang w:eastAsia="en-GB"/>
        </w:rPr>
        <w:t>Everyone is ranked into a band based on their</w:t>
      </w:r>
      <w:r>
        <w:rPr>
          <w:rFonts w:ascii="Arial" w:eastAsia="Times New Roman" w:hAnsi="Arial" w:cs="Times New Roman"/>
          <w:szCs w:val="24"/>
          <w:lang w:eastAsia="en-GB"/>
        </w:rPr>
        <w:t xml:space="preserve"> league position over the last 12</w:t>
      </w:r>
      <w:r w:rsidRPr="009D6251">
        <w:rPr>
          <w:rFonts w:ascii="Arial" w:eastAsia="Times New Roman" w:hAnsi="Arial" w:cs="Times New Roman"/>
          <w:szCs w:val="24"/>
          <w:lang w:eastAsia="en-GB"/>
        </w:rPr>
        <w:t xml:space="preserve"> months with appropriate adjustments made by th</w:t>
      </w:r>
      <w:bookmarkStart w:id="0" w:name="_GoBack"/>
      <w:bookmarkEnd w:id="0"/>
      <w:r w:rsidRPr="009D6251">
        <w:rPr>
          <w:rFonts w:ascii="Arial" w:eastAsia="Times New Roman" w:hAnsi="Arial" w:cs="Times New Roman"/>
          <w:szCs w:val="24"/>
          <w:lang w:eastAsia="en-GB"/>
        </w:rPr>
        <w:t xml:space="preserve">e handicap committee.  </w:t>
      </w:r>
      <w:proofErr w:type="gramStart"/>
      <w:r w:rsidRPr="009D6251">
        <w:rPr>
          <w:rFonts w:ascii="Arial" w:eastAsia="Times New Roman" w:hAnsi="Arial" w:cs="Times New Roman"/>
          <w:szCs w:val="24"/>
          <w:lang w:eastAsia="en-GB"/>
        </w:rPr>
        <w:t>Band</w:t>
      </w:r>
      <w:r w:rsidR="00FE7EA8">
        <w:rPr>
          <w:rFonts w:ascii="Arial" w:eastAsia="Times New Roman" w:hAnsi="Arial" w:cs="Times New Roman"/>
          <w:szCs w:val="24"/>
          <w:lang w:eastAsia="en-GB"/>
        </w:rPr>
        <w:t xml:space="preserve"> </w:t>
      </w:r>
      <w:r w:rsidRPr="009D6251">
        <w:rPr>
          <w:rFonts w:ascii="Arial" w:eastAsia="Times New Roman" w:hAnsi="Arial" w:cs="Times New Roman"/>
          <w:szCs w:val="24"/>
          <w:lang w:eastAsia="en-GB"/>
        </w:rPr>
        <w:t xml:space="preserve"> A</w:t>
      </w:r>
      <w:proofErr w:type="gramEnd"/>
      <w:r w:rsidRPr="009D6251">
        <w:rPr>
          <w:rFonts w:ascii="Arial" w:eastAsia="Times New Roman" w:hAnsi="Arial" w:cs="Times New Roman"/>
          <w:szCs w:val="24"/>
          <w:lang w:eastAsia="en-GB"/>
        </w:rPr>
        <w:t xml:space="preserve"> or B being typically the first team or league 1 squash players and band L being league 11.  Since there are not 11 </w:t>
      </w:r>
      <w:proofErr w:type="spellStart"/>
      <w:r w:rsidRPr="009D6251">
        <w:rPr>
          <w:rFonts w:ascii="Arial" w:eastAsia="Times New Roman" w:hAnsi="Arial" w:cs="Times New Roman"/>
          <w:szCs w:val="24"/>
          <w:lang w:eastAsia="en-GB"/>
        </w:rPr>
        <w:t>racketball</w:t>
      </w:r>
      <w:proofErr w:type="spellEnd"/>
      <w:r w:rsidRPr="009D6251">
        <w:rPr>
          <w:rFonts w:ascii="Arial" w:eastAsia="Times New Roman" w:hAnsi="Arial" w:cs="Times New Roman"/>
          <w:szCs w:val="24"/>
          <w:lang w:eastAsia="en-GB"/>
        </w:rPr>
        <w:t xml:space="preserve"> leagues, each player’s band has been selected by the handicap committee based on relative league or known performance.  </w:t>
      </w:r>
    </w:p>
    <w:p w:rsidR="005878EF" w:rsidRPr="009D6251" w:rsidRDefault="005878EF" w:rsidP="00EF5532">
      <w:pPr>
        <w:jc w:val="both"/>
        <w:rPr>
          <w:rFonts w:ascii="Arial" w:eastAsia="Times New Roman" w:hAnsi="Arial" w:cs="Times New Roman"/>
          <w:szCs w:val="24"/>
          <w:lang w:eastAsia="en-GB"/>
        </w:rPr>
      </w:pPr>
    </w:p>
    <w:p w:rsidR="005878EF" w:rsidRPr="009D6251" w:rsidRDefault="005878EF" w:rsidP="00EF5532">
      <w:pPr>
        <w:jc w:val="both"/>
        <w:rPr>
          <w:rFonts w:ascii="Arial" w:eastAsia="Times New Roman" w:hAnsi="Arial" w:cs="Times New Roman"/>
          <w:szCs w:val="24"/>
          <w:lang w:eastAsia="en-GB"/>
        </w:rPr>
      </w:pPr>
      <w:r w:rsidRPr="009D6251">
        <w:rPr>
          <w:rFonts w:ascii="Arial" w:eastAsia="Times New Roman" w:hAnsi="Arial" w:cs="Times New Roman"/>
          <w:szCs w:val="24"/>
          <w:lang w:eastAsia="en-GB"/>
        </w:rPr>
        <w:t>A player’s allocated ban</w:t>
      </w:r>
      <w:r w:rsidR="00FE7EA8">
        <w:rPr>
          <w:rFonts w:ascii="Arial" w:eastAsia="Times New Roman" w:hAnsi="Arial" w:cs="Times New Roman"/>
          <w:szCs w:val="24"/>
          <w:lang w:eastAsia="en-GB"/>
        </w:rPr>
        <w:t>d is shown in the separate list.</w:t>
      </w:r>
    </w:p>
    <w:p w:rsidR="005878EF" w:rsidRPr="009D6251" w:rsidRDefault="005878EF" w:rsidP="00EF5532">
      <w:pPr>
        <w:jc w:val="both"/>
        <w:rPr>
          <w:rFonts w:ascii="Arial" w:eastAsia="Times New Roman" w:hAnsi="Arial" w:cs="Times New Roman"/>
          <w:szCs w:val="24"/>
          <w:lang w:eastAsia="en-GB"/>
        </w:rPr>
      </w:pPr>
    </w:p>
    <w:p w:rsidR="005878EF" w:rsidRPr="009D6251" w:rsidRDefault="005878EF" w:rsidP="00EF5532">
      <w:pPr>
        <w:jc w:val="both"/>
        <w:rPr>
          <w:rFonts w:ascii="Arial" w:eastAsia="Times New Roman" w:hAnsi="Arial" w:cs="Times New Roman"/>
          <w:szCs w:val="24"/>
          <w:lang w:eastAsia="en-GB"/>
        </w:rPr>
      </w:pPr>
      <w:r w:rsidRPr="009D6251">
        <w:rPr>
          <w:rFonts w:ascii="Arial" w:eastAsia="Times New Roman" w:hAnsi="Arial" w:cs="Times New Roman"/>
          <w:szCs w:val="24"/>
          <w:lang w:eastAsia="en-GB"/>
        </w:rPr>
        <w:t>The starting score for a handicap game is worked out by comparing your band with your opponents using the matrix below. As an ex</w:t>
      </w:r>
      <w:r w:rsidR="00FE7EA8">
        <w:rPr>
          <w:rFonts w:ascii="Arial" w:eastAsia="Times New Roman" w:hAnsi="Arial" w:cs="Times New Roman"/>
          <w:szCs w:val="24"/>
          <w:lang w:eastAsia="en-GB"/>
        </w:rPr>
        <w:t>ample, a player ranked in band D</w:t>
      </w:r>
      <w:r w:rsidRPr="009D6251">
        <w:rPr>
          <w:rFonts w:ascii="Arial" w:eastAsia="Times New Roman" w:hAnsi="Arial" w:cs="Times New Roman"/>
          <w:szCs w:val="24"/>
          <w:lang w:eastAsia="en-GB"/>
        </w:rPr>
        <w:t xml:space="preserve"> playing someone in band G would start with their score on -4 and their opponent on +4 as highlighted.</w:t>
      </w:r>
    </w:p>
    <w:p w:rsidR="005878EF" w:rsidRPr="009D6251" w:rsidRDefault="005878EF" w:rsidP="00EF5532">
      <w:pPr>
        <w:jc w:val="both"/>
        <w:rPr>
          <w:rFonts w:ascii="Arial" w:eastAsia="Times New Roman" w:hAnsi="Arial" w:cs="Times New Roman"/>
          <w:szCs w:val="24"/>
          <w:lang w:eastAsia="en-GB"/>
        </w:rPr>
      </w:pPr>
    </w:p>
    <w:p w:rsidR="005878EF" w:rsidRPr="009D6251" w:rsidRDefault="005878EF" w:rsidP="00EF5532">
      <w:pPr>
        <w:jc w:val="both"/>
        <w:rPr>
          <w:rFonts w:ascii="Arial" w:eastAsia="Times New Roman" w:hAnsi="Arial" w:cs="Times New Roman"/>
          <w:szCs w:val="24"/>
          <w:lang w:eastAsia="en-GB"/>
        </w:rPr>
      </w:pPr>
      <w:r w:rsidRPr="009D6251">
        <w:rPr>
          <w:rFonts w:ascii="Arial" w:eastAsia="Times New Roman" w:hAnsi="Arial" w:cs="Times New Roman"/>
          <w:szCs w:val="24"/>
          <w:lang w:eastAsia="en-GB"/>
        </w:rPr>
        <w:t>Matrix for finding starting scores:</w:t>
      </w:r>
    </w:p>
    <w:p w:rsidR="005878EF" w:rsidRPr="009D6251" w:rsidRDefault="005878EF" w:rsidP="005878EF">
      <w:pPr>
        <w:rPr>
          <w:rFonts w:ascii="Arial" w:eastAsia="Times New Roman" w:hAnsi="Arial" w:cs="Times New Roman"/>
          <w:szCs w:val="24"/>
          <w:lang w:eastAsia="en-GB"/>
        </w:rPr>
      </w:pPr>
    </w:p>
    <w:tbl>
      <w:tblPr>
        <w:tblW w:w="72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-10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-9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-9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600" w:type="dxa"/>
            <w:shd w:val="clear" w:color="auto" w:fill="FFFF00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-8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shd w:val="clear" w:color="auto" w:fill="FFFF00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</w:t>
            </w:r>
          </w:p>
        </w:tc>
      </w:tr>
      <w:tr w:rsidR="00422926" w:rsidRPr="00422926" w:rsidTr="00422926">
        <w:trPr>
          <w:trHeight w:val="499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22926" w:rsidRPr="00422926" w:rsidRDefault="00422926" w:rsidP="004229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229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</w:tbl>
    <w:p w:rsidR="005878EF" w:rsidRPr="009D6251" w:rsidRDefault="005878EF" w:rsidP="005878EF">
      <w:pPr>
        <w:rPr>
          <w:rFonts w:ascii="Arial" w:eastAsia="Times New Roman" w:hAnsi="Arial" w:cs="Times New Roman"/>
          <w:szCs w:val="24"/>
          <w:lang w:eastAsia="en-GB"/>
        </w:rPr>
      </w:pPr>
    </w:p>
    <w:p w:rsidR="005878EF" w:rsidRPr="00EF6706" w:rsidRDefault="005878EF" w:rsidP="005878EF">
      <w:pPr>
        <w:rPr>
          <w:rFonts w:ascii="Arial" w:eastAsia="Times New Roman" w:hAnsi="Arial" w:cs="Times New Roman"/>
          <w:szCs w:val="24"/>
          <w:lang w:eastAsia="en-GB"/>
        </w:rPr>
      </w:pPr>
    </w:p>
    <w:sectPr w:rsidR="005878EF" w:rsidRPr="00EF6706" w:rsidSect="00F846B9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EF"/>
    <w:rsid w:val="00422926"/>
    <w:rsid w:val="004F47B2"/>
    <w:rsid w:val="005878EF"/>
    <w:rsid w:val="006F57E0"/>
    <w:rsid w:val="00860983"/>
    <w:rsid w:val="00E3719F"/>
    <w:rsid w:val="00EF09CB"/>
    <w:rsid w:val="00EF5532"/>
    <w:rsid w:val="00EF6706"/>
    <w:rsid w:val="00F66C44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EF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EF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Jaguar Land Rover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Mascall</dc:creator>
  <cp:lastModifiedBy>Parkin, Jack (J.)</cp:lastModifiedBy>
  <cp:revision>3</cp:revision>
  <cp:lastPrinted>2018-10-10T13:18:00Z</cp:lastPrinted>
  <dcterms:created xsi:type="dcterms:W3CDTF">2019-03-01T10:04:00Z</dcterms:created>
  <dcterms:modified xsi:type="dcterms:W3CDTF">2019-03-01T11:16:00Z</dcterms:modified>
</cp:coreProperties>
</file>